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49C1A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12E59180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0087C600" wp14:editId="3EBCA103">
                <wp:extent cx="5756910" cy="688693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688693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5A494B" w14:textId="4BC0E31F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</w:t>
                            </w:r>
                            <w:r w:rsidR="00456BF2">
                              <w:rPr>
                                <w:b/>
                                <w:sz w:val="28"/>
                              </w:rPr>
                              <w:t>PUBLIC A CONCURRENCE</w:t>
                            </w:r>
                            <w:r w:rsidR="00CF3B16">
                              <w:rPr>
                                <w:b/>
                                <w:sz w:val="28"/>
                              </w:rPr>
                              <w:t xml:space="preserve"> N° DAEM-APC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highlight w:val="yellow"/>
                                </w:rPr>
                                <w:id w:val="794485191"/>
                                <w:placeholder>
                                  <w:docPart w:val="B9AEA1C008CF4452A4DD88355AD7A4BA"/>
                                </w:placeholder>
                              </w:sdtPr>
                              <w:sdtEndPr/>
                              <w:sdtContent>
                                <w:r w:rsidR="00821849" w:rsidRPr="00821849">
                                  <w:rPr>
                                    <w:b/>
                                    <w:sz w:val="28"/>
                                  </w:rPr>
                                  <w:t>14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1E0F20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053F26F4" w14:textId="38CCC974" w:rsidR="00BE65FD" w:rsidRPr="000B610A" w:rsidRDefault="000B610A" w:rsidP="00BE65FD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</w:rPr>
                            </w:pPr>
                            <w:r w:rsidRPr="000B610A">
                              <w:rPr>
                                <w:b/>
                                <w:caps/>
                                <w:sz w:val="28"/>
                              </w:rPr>
                              <w:t xml:space="preserve">travaux de </w:t>
                            </w:r>
                            <w:r w:rsidR="00090EED">
                              <w:rPr>
                                <w:b/>
                                <w:caps/>
                                <w:sz w:val="28"/>
                              </w:rPr>
                              <w:t>REPROFILAGE D’ACCOTEMENTS</w:t>
                            </w:r>
                            <w:r w:rsidRPr="000B610A">
                              <w:rPr>
                                <w:b/>
                                <w:caps/>
                                <w:sz w:val="28"/>
                              </w:rPr>
                              <w:t xml:space="preserve"> sur les routes provinciales sud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87C60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" fillcolor="#0c2c84" stroked="f" strokeweight=".5pt">
                <v:textbox>
                  <w:txbxContent>
                    <w:p w14:paraId="515A494B" w14:textId="4BC0E31F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</w:t>
                      </w:r>
                      <w:r w:rsidR="00456BF2">
                        <w:rPr>
                          <w:b/>
                          <w:sz w:val="28"/>
                        </w:rPr>
                        <w:t>PUBLIC A CONCURRENCE</w:t>
                      </w:r>
                      <w:r w:rsidR="00CF3B16">
                        <w:rPr>
                          <w:b/>
                          <w:sz w:val="28"/>
                        </w:rPr>
                        <w:t xml:space="preserve"> N° DAEM-APC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  <w:highlight w:val="yellow"/>
                          </w:rPr>
                          <w:id w:val="794485191"/>
                          <w:placeholder>
                            <w:docPart w:val="B9AEA1C008CF4452A4DD88355AD7A4BA"/>
                          </w:placeholder>
                        </w:sdtPr>
                        <w:sdtEndPr/>
                        <w:sdtContent>
                          <w:r w:rsidR="00821849" w:rsidRPr="00821849">
                            <w:rPr>
                              <w:b/>
                              <w:sz w:val="28"/>
                            </w:rPr>
                            <w:t>14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1E0F20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053F26F4" w14:textId="38CCC974" w:rsidR="00BE65FD" w:rsidRPr="000B610A" w:rsidRDefault="000B610A" w:rsidP="00BE65FD">
                      <w:pPr>
                        <w:jc w:val="center"/>
                        <w:rPr>
                          <w:b/>
                          <w:caps/>
                          <w:sz w:val="28"/>
                        </w:rPr>
                      </w:pPr>
                      <w:r w:rsidRPr="000B610A">
                        <w:rPr>
                          <w:b/>
                          <w:caps/>
                          <w:sz w:val="28"/>
                        </w:rPr>
                        <w:t xml:space="preserve">travaux de </w:t>
                      </w:r>
                      <w:r w:rsidR="00090EED">
                        <w:rPr>
                          <w:b/>
                          <w:caps/>
                          <w:sz w:val="28"/>
                        </w:rPr>
                        <w:t>REPROFILAGE D’ACCOTEMENTS</w:t>
                      </w:r>
                      <w:r w:rsidRPr="000B610A">
                        <w:rPr>
                          <w:b/>
                          <w:caps/>
                          <w:sz w:val="28"/>
                        </w:rPr>
                        <w:t xml:space="preserve"> sur les routes provinciales sud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0B9F50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34EB824D" w14:textId="3C3BD5ED" w:rsidR="00024198" w:rsidRPr="00F54F4B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</w:t>
      </w:r>
      <w:r w:rsidR="00972A37">
        <w:rPr>
          <w:szCs w:val="22"/>
        </w:rPr>
        <w:t>public à</w:t>
      </w:r>
      <w:r w:rsidR="00456BF2">
        <w:rPr>
          <w:szCs w:val="22"/>
        </w:rPr>
        <w:t xml:space="preserve"> concurrence</w:t>
      </w:r>
      <w:r w:rsidRPr="00F54F4B">
        <w:rPr>
          <w:szCs w:val="22"/>
        </w:rPr>
        <w:t xml:space="preserve"> </w:t>
      </w:r>
      <w:r w:rsidR="00381DB4" w:rsidRPr="00F54F4B">
        <w:rPr>
          <w:szCs w:val="22"/>
        </w:rPr>
        <w:t>pour</w:t>
      </w:r>
      <w:r w:rsidR="008A1B46">
        <w:rPr>
          <w:szCs w:val="22"/>
        </w:rPr>
        <w:t xml:space="preserve"> </w:t>
      </w:r>
      <w:r w:rsidR="000B610A">
        <w:rPr>
          <w:szCs w:val="22"/>
        </w:rPr>
        <w:t>les t</w:t>
      </w:r>
      <w:r w:rsidR="000B610A" w:rsidRPr="000B610A">
        <w:rPr>
          <w:szCs w:val="22"/>
        </w:rPr>
        <w:t xml:space="preserve">ravaux de </w:t>
      </w:r>
      <w:r w:rsidR="00090EED">
        <w:rPr>
          <w:szCs w:val="22"/>
        </w:rPr>
        <w:t>reprofilage d’accotements</w:t>
      </w:r>
      <w:r w:rsidR="00274D82">
        <w:rPr>
          <w:szCs w:val="22"/>
        </w:rPr>
        <w:t xml:space="preserve"> sur les routes provinciales S</w:t>
      </w:r>
      <w:r w:rsidR="000B610A" w:rsidRPr="000B610A">
        <w:rPr>
          <w:szCs w:val="22"/>
        </w:rPr>
        <w:t>ud</w:t>
      </w:r>
      <w:r w:rsidR="000B610A">
        <w:rPr>
          <w:szCs w:val="22"/>
        </w:rPr>
        <w:t>.</w:t>
      </w:r>
    </w:p>
    <w:p w14:paraId="79182099" w14:textId="4371B8FB" w:rsidR="00562069" w:rsidRDefault="00562069" w:rsidP="00D256B7">
      <w:pPr>
        <w:ind w:right="-24"/>
        <w:rPr>
          <w:szCs w:val="22"/>
        </w:rPr>
      </w:pPr>
    </w:p>
    <w:p w14:paraId="7CD247C0" w14:textId="221B2260" w:rsidR="003E2DC6" w:rsidRDefault="003E2DC6" w:rsidP="00D256B7">
      <w:pPr>
        <w:ind w:right="-24"/>
        <w:rPr>
          <w:szCs w:val="22"/>
        </w:rPr>
      </w:pPr>
      <w:r>
        <w:rPr>
          <w:szCs w:val="22"/>
        </w:rPr>
        <w:t xml:space="preserve">Il s’agit d’un contrat à bons de commande </w:t>
      </w:r>
      <w:r w:rsidR="00090EED" w:rsidRPr="00090EED">
        <w:rPr>
          <w:szCs w:val="22"/>
        </w:rPr>
        <w:t>consist</w:t>
      </w:r>
      <w:r w:rsidR="00090EED">
        <w:rPr>
          <w:szCs w:val="22"/>
        </w:rPr>
        <w:t>ant</w:t>
      </w:r>
      <w:r w:rsidR="00090EED" w:rsidRPr="00090EED">
        <w:rPr>
          <w:szCs w:val="22"/>
        </w:rPr>
        <w:t xml:space="preserve"> en l’arasement des accotements non revêtus avec ou sous apport de matériaux</w:t>
      </w:r>
      <w:r>
        <w:rPr>
          <w:szCs w:val="22"/>
        </w:rPr>
        <w:t xml:space="preserve"> sur les routes provinciales Sud.</w:t>
      </w:r>
    </w:p>
    <w:p w14:paraId="0DACC427" w14:textId="77777777" w:rsidR="00562069" w:rsidRPr="00F54F4B" w:rsidRDefault="00562069" w:rsidP="00D256B7">
      <w:pPr>
        <w:ind w:right="-24"/>
        <w:rPr>
          <w:szCs w:val="22"/>
        </w:rPr>
      </w:pPr>
    </w:p>
    <w:p w14:paraId="7924A2AF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0D82053E" w14:textId="77777777" w:rsidR="008E14AA" w:rsidRPr="00F54F4B" w:rsidRDefault="008E14AA" w:rsidP="00D256B7">
      <w:pPr>
        <w:ind w:right="-24"/>
        <w:rPr>
          <w:szCs w:val="22"/>
        </w:rPr>
      </w:pPr>
    </w:p>
    <w:p w14:paraId="500FE421" w14:textId="609E2356" w:rsidR="00C60AC1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2DBE8085" w14:textId="5260E9AC" w:rsidR="001E0F20" w:rsidRDefault="001E0F20" w:rsidP="00D256B7">
      <w:pPr>
        <w:ind w:right="-24"/>
        <w:rPr>
          <w:szCs w:val="22"/>
        </w:rPr>
      </w:pPr>
    </w:p>
    <w:p w14:paraId="3EDC787F" w14:textId="0F55F3E8" w:rsidR="001E0F20" w:rsidRPr="001717E4" w:rsidRDefault="001E0F20" w:rsidP="001E0F20">
      <w:pPr>
        <w:pStyle w:val="Commentaire"/>
        <w:rPr>
          <w:b/>
          <w:szCs w:val="22"/>
        </w:rPr>
      </w:pPr>
      <w:r w:rsidRPr="00063DAF">
        <w:rPr>
          <w:szCs w:val="22"/>
        </w:rPr>
        <w:t>Les offres devront être réceptionnées avant le </w:t>
      </w:r>
      <w:sdt>
        <w:sdtPr>
          <w:rPr>
            <w:b/>
            <w:szCs w:val="22"/>
          </w:rPr>
          <w:id w:val="433023823"/>
          <w:placeholder>
            <w:docPart w:val="78EF49D23EC440F6A431D468B4C9A79D"/>
          </w:placeholder>
          <w:date w:fullDate="2026-09-28T00:00:00Z">
            <w:dateFormat w:val="dddd d MMMM yyyy"/>
            <w:lid w:val="fr-NC"/>
            <w:storeMappedDataAs w:val="dateTime"/>
            <w:calendar w:val="gregorian"/>
          </w:date>
        </w:sdtPr>
        <w:sdtContent>
          <w:r>
            <w:rPr>
              <w:b/>
              <w:szCs w:val="22"/>
              <w:lang w:val="fr-NC"/>
            </w:rPr>
            <w:t>lundi 28 septembre 2026</w:t>
          </w:r>
        </w:sdtContent>
      </w:sdt>
      <w:r w:rsidRPr="00071C90">
        <w:rPr>
          <w:b/>
          <w:szCs w:val="22"/>
        </w:rPr>
        <w:t xml:space="preserve"> </w:t>
      </w:r>
      <w:r>
        <w:rPr>
          <w:b/>
          <w:szCs w:val="22"/>
        </w:rPr>
        <w:t>à 15h30 </w:t>
      </w:r>
      <w:r>
        <w:t xml:space="preserve"> </w:t>
      </w:r>
      <w:r w:rsidRPr="0009482E">
        <w:t xml:space="preserve">par voie électronique sur la plateforme des marchés publics de la Nouvelle-Calédonie en se connectant au profil entreprise : </w:t>
      </w:r>
      <w:hyperlink r:id="rId9" w:history="1">
        <w:r w:rsidRPr="0009482E">
          <w:rPr>
            <w:rStyle w:val="Lienhypertexte"/>
          </w:rPr>
          <w:t>www.marchespublics.nc</w:t>
        </w:r>
      </w:hyperlink>
      <w:r w:rsidRPr="001717E4">
        <w:t>.</w:t>
      </w:r>
    </w:p>
    <w:p w14:paraId="0CAFA035" w14:textId="4B5A30E6" w:rsidR="000F0176" w:rsidRPr="00F54F4B" w:rsidRDefault="000F0176" w:rsidP="00D256B7">
      <w:pPr>
        <w:ind w:right="-24"/>
        <w:rPr>
          <w:iCs/>
          <w:szCs w:val="22"/>
        </w:rPr>
      </w:pPr>
    </w:p>
    <w:p w14:paraId="54815CFB" w14:textId="2F2C237D" w:rsidR="00A94477" w:rsidRPr="00A94477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Pr="00821849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FA9B6A08F4DC47F4BE0AEA5030A9BB0B"/>
          </w:placeholder>
          <w:date w:fullDate="2026-09-04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1E0F20">
            <w:rPr>
              <w:szCs w:val="22"/>
              <w:lang w:val="fr-NC"/>
            </w:rPr>
            <w:t>vendredi 4 septembre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79A9A1EA" w14:textId="77777777" w:rsidR="00A94477" w:rsidRDefault="00A94477" w:rsidP="00A94477"/>
    <w:p w14:paraId="7BB597A6" w14:textId="77777777" w:rsidR="00A94477" w:rsidRDefault="00A94477" w:rsidP="00A014C3">
      <w:pPr>
        <w:rPr>
          <w:b/>
          <w:color w:val="0070C0"/>
          <w:szCs w:val="22"/>
        </w:rPr>
      </w:pPr>
      <w:bookmarkStart w:id="0" w:name="_GoBack"/>
      <w:bookmarkEnd w:id="0"/>
    </w:p>
    <w:sectPr w:rsidR="00A94477" w:rsidSect="007D0B6C">
      <w:headerReference w:type="default" r:id="rId10"/>
      <w:footerReference w:type="first" r:id="rId11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97F4B" w14:textId="77777777" w:rsidR="005D2BD9" w:rsidRDefault="005D2BD9" w:rsidP="00126594">
      <w:r>
        <w:separator/>
      </w:r>
    </w:p>
  </w:endnote>
  <w:endnote w:type="continuationSeparator" w:id="0">
    <w:p w14:paraId="04A52C65" w14:textId="77777777" w:rsidR="005D2BD9" w:rsidRDefault="005D2BD9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D4792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AD1D8" w14:textId="77777777" w:rsidR="005D2BD9" w:rsidRDefault="005D2BD9" w:rsidP="00126594">
      <w:r>
        <w:separator/>
      </w:r>
    </w:p>
  </w:footnote>
  <w:footnote w:type="continuationSeparator" w:id="0">
    <w:p w14:paraId="77E8BA12" w14:textId="77777777" w:rsidR="005D2BD9" w:rsidRDefault="005D2BD9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ADEC5" w14:textId="4EE7436F" w:rsidR="00BE65FD" w:rsidRDefault="00E86739">
    <w:pPr>
      <w:pStyle w:val="En-tte"/>
    </w:pPr>
    <w:r>
      <w:rPr>
        <w:noProof/>
      </w:rPr>
      <w:drawing>
        <wp:inline distT="0" distB="0" distL="0" distR="0" wp14:anchorId="1912EA8B" wp14:editId="05BC9B95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769"/>
    <w:rsid w:val="00012687"/>
    <w:rsid w:val="00020C97"/>
    <w:rsid w:val="00024198"/>
    <w:rsid w:val="0002611F"/>
    <w:rsid w:val="00063DAF"/>
    <w:rsid w:val="00071C90"/>
    <w:rsid w:val="00090EED"/>
    <w:rsid w:val="0009482E"/>
    <w:rsid w:val="000B610A"/>
    <w:rsid w:val="000F0176"/>
    <w:rsid w:val="000F4933"/>
    <w:rsid w:val="00105462"/>
    <w:rsid w:val="00126594"/>
    <w:rsid w:val="0013098D"/>
    <w:rsid w:val="00145333"/>
    <w:rsid w:val="00157016"/>
    <w:rsid w:val="00180AE9"/>
    <w:rsid w:val="0018503D"/>
    <w:rsid w:val="001B2107"/>
    <w:rsid w:val="001C4C59"/>
    <w:rsid w:val="001D54C9"/>
    <w:rsid w:val="001E022F"/>
    <w:rsid w:val="001E0F20"/>
    <w:rsid w:val="001E37C3"/>
    <w:rsid w:val="001E65B4"/>
    <w:rsid w:val="002012F0"/>
    <w:rsid w:val="00244E55"/>
    <w:rsid w:val="00261812"/>
    <w:rsid w:val="00266FD1"/>
    <w:rsid w:val="00274D82"/>
    <w:rsid w:val="002754A9"/>
    <w:rsid w:val="00277045"/>
    <w:rsid w:val="002D397F"/>
    <w:rsid w:val="002D7489"/>
    <w:rsid w:val="002F5512"/>
    <w:rsid w:val="0030486B"/>
    <w:rsid w:val="003253AB"/>
    <w:rsid w:val="003352A5"/>
    <w:rsid w:val="00335C3D"/>
    <w:rsid w:val="00352690"/>
    <w:rsid w:val="0037143B"/>
    <w:rsid w:val="00381DB4"/>
    <w:rsid w:val="00391EB8"/>
    <w:rsid w:val="00393225"/>
    <w:rsid w:val="003B2A98"/>
    <w:rsid w:val="003B643A"/>
    <w:rsid w:val="003C44A3"/>
    <w:rsid w:val="003E2DC6"/>
    <w:rsid w:val="00420A03"/>
    <w:rsid w:val="00456BF2"/>
    <w:rsid w:val="00457779"/>
    <w:rsid w:val="004760C2"/>
    <w:rsid w:val="004769A8"/>
    <w:rsid w:val="004D6A79"/>
    <w:rsid w:val="004F7A41"/>
    <w:rsid w:val="0051572F"/>
    <w:rsid w:val="0053146A"/>
    <w:rsid w:val="00562069"/>
    <w:rsid w:val="00597604"/>
    <w:rsid w:val="005C7769"/>
    <w:rsid w:val="005D2BD9"/>
    <w:rsid w:val="00607214"/>
    <w:rsid w:val="00611B44"/>
    <w:rsid w:val="0064187D"/>
    <w:rsid w:val="00651B50"/>
    <w:rsid w:val="00657769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F2726"/>
    <w:rsid w:val="00700790"/>
    <w:rsid w:val="0074484D"/>
    <w:rsid w:val="00765A6A"/>
    <w:rsid w:val="007B5C81"/>
    <w:rsid w:val="007C3129"/>
    <w:rsid w:val="007D0B6C"/>
    <w:rsid w:val="007F760E"/>
    <w:rsid w:val="00815E89"/>
    <w:rsid w:val="00821849"/>
    <w:rsid w:val="00835B02"/>
    <w:rsid w:val="00856277"/>
    <w:rsid w:val="00873034"/>
    <w:rsid w:val="008A0379"/>
    <w:rsid w:val="008A1B46"/>
    <w:rsid w:val="008A3C28"/>
    <w:rsid w:val="008A6104"/>
    <w:rsid w:val="008C23DB"/>
    <w:rsid w:val="008E14AA"/>
    <w:rsid w:val="0090535B"/>
    <w:rsid w:val="00935CBD"/>
    <w:rsid w:val="00936D87"/>
    <w:rsid w:val="00942DD3"/>
    <w:rsid w:val="00964A60"/>
    <w:rsid w:val="00972A37"/>
    <w:rsid w:val="009A1EAE"/>
    <w:rsid w:val="009C3238"/>
    <w:rsid w:val="009C5E15"/>
    <w:rsid w:val="009E04D3"/>
    <w:rsid w:val="009E260E"/>
    <w:rsid w:val="00A0092D"/>
    <w:rsid w:val="00A014C3"/>
    <w:rsid w:val="00A01956"/>
    <w:rsid w:val="00A04DB9"/>
    <w:rsid w:val="00A06899"/>
    <w:rsid w:val="00A43A67"/>
    <w:rsid w:val="00A54C63"/>
    <w:rsid w:val="00A57576"/>
    <w:rsid w:val="00A94477"/>
    <w:rsid w:val="00A96823"/>
    <w:rsid w:val="00A97C98"/>
    <w:rsid w:val="00A97E78"/>
    <w:rsid w:val="00AA7F0B"/>
    <w:rsid w:val="00AD2711"/>
    <w:rsid w:val="00AD44A3"/>
    <w:rsid w:val="00AD60CB"/>
    <w:rsid w:val="00AE1FE3"/>
    <w:rsid w:val="00B444CB"/>
    <w:rsid w:val="00B5743A"/>
    <w:rsid w:val="00B71DEC"/>
    <w:rsid w:val="00B82B14"/>
    <w:rsid w:val="00BC4E25"/>
    <w:rsid w:val="00BE1B87"/>
    <w:rsid w:val="00BE65FD"/>
    <w:rsid w:val="00BF1C68"/>
    <w:rsid w:val="00C52616"/>
    <w:rsid w:val="00C60AC1"/>
    <w:rsid w:val="00C7353F"/>
    <w:rsid w:val="00C82FAC"/>
    <w:rsid w:val="00CC45DA"/>
    <w:rsid w:val="00CF3B16"/>
    <w:rsid w:val="00D256B7"/>
    <w:rsid w:val="00D33F35"/>
    <w:rsid w:val="00D3590E"/>
    <w:rsid w:val="00D528D7"/>
    <w:rsid w:val="00D610CD"/>
    <w:rsid w:val="00D66675"/>
    <w:rsid w:val="00D67E35"/>
    <w:rsid w:val="00D92997"/>
    <w:rsid w:val="00DA1FE7"/>
    <w:rsid w:val="00DC4700"/>
    <w:rsid w:val="00DD28B5"/>
    <w:rsid w:val="00E2709B"/>
    <w:rsid w:val="00E86306"/>
    <w:rsid w:val="00E86739"/>
    <w:rsid w:val="00E867DC"/>
    <w:rsid w:val="00E952D4"/>
    <w:rsid w:val="00EF19EE"/>
    <w:rsid w:val="00F04812"/>
    <w:rsid w:val="00F27004"/>
    <w:rsid w:val="00F401F6"/>
    <w:rsid w:val="00F53999"/>
    <w:rsid w:val="00F53A95"/>
    <w:rsid w:val="00F53EC5"/>
    <w:rsid w:val="00F54F4B"/>
    <w:rsid w:val="00F63F25"/>
    <w:rsid w:val="00F90A0D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BFFE9A4"/>
  <w15:docId w15:val="{818822BC-CF07-45F3-B056-CE42DEA6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.vigouroux\Downloads\DAEM%20AAO(1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A9B6A08F4DC47F4BE0AEA5030A9BB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DBAC2E-38E9-4DF3-90FD-C8A40068DE84}"/>
      </w:docPartPr>
      <w:docPartBody>
        <w:p w:rsidR="00204CB3" w:rsidRDefault="00722725" w:rsidP="00722725">
          <w:pPr>
            <w:pStyle w:val="FA9B6A08F4DC47F4BE0AEA5030A9BB0B3"/>
          </w:pPr>
          <w:r w:rsidRPr="008A1B46">
            <w:rPr>
              <w:color w:val="0070C0"/>
              <w:szCs w:val="22"/>
            </w:rPr>
            <w:t>[</w:t>
          </w:r>
          <w:r>
            <w:rPr>
              <w:rStyle w:val="Textedelespacerserv"/>
              <w:rFonts w:eastAsiaTheme="minorHAnsi"/>
              <w:color w:val="0070C0"/>
              <w:szCs w:val="22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  <w:szCs w:val="22"/>
            </w:rPr>
            <w:t>]</w:t>
          </w:r>
        </w:p>
      </w:docPartBody>
    </w:docPart>
    <w:docPart>
      <w:docPartPr>
        <w:name w:val="B9AEA1C008CF4452A4DD88355AD7A4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173023-CFFC-42C5-99AB-1B547A8E3D54}"/>
      </w:docPartPr>
      <w:docPartBody>
        <w:p w:rsidR="00204CB3" w:rsidRDefault="00722725" w:rsidP="00722725">
          <w:pPr>
            <w:pStyle w:val="B9AEA1C008CF4452A4DD88355AD7A4BA3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78EF49D23EC440F6A431D468B4C9A7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DF2FD4-068A-4EA4-9E3F-2421E7E851E9}"/>
      </w:docPartPr>
      <w:docPartBody>
        <w:p w:rsidR="00000000" w:rsidRDefault="00A73A72" w:rsidP="00A73A72">
          <w:pPr>
            <w:pStyle w:val="78EF49D23EC440F6A431D468B4C9A79D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1BF"/>
    <w:rsid w:val="00204CB3"/>
    <w:rsid w:val="002D49E7"/>
    <w:rsid w:val="00461E13"/>
    <w:rsid w:val="005924DB"/>
    <w:rsid w:val="00722725"/>
    <w:rsid w:val="00A73A72"/>
    <w:rsid w:val="00EB1E7E"/>
    <w:rsid w:val="00FA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D52C669EB66499FB66496472526EEA1">
    <w:name w:val="0D52C669EB66499FB66496472526EEA1"/>
  </w:style>
  <w:style w:type="character" w:styleId="Textedelespacerserv">
    <w:name w:val="Placeholder Text"/>
    <w:basedOn w:val="Policepardfaut"/>
    <w:uiPriority w:val="99"/>
    <w:semiHidden/>
    <w:rsid w:val="00A73A72"/>
    <w:rPr>
      <w:color w:val="808080"/>
    </w:rPr>
  </w:style>
  <w:style w:type="paragraph" w:customStyle="1" w:styleId="F551D3EB86144725B6B61BA84E5E9DDA">
    <w:name w:val="F551D3EB86144725B6B61BA84E5E9DDA"/>
  </w:style>
  <w:style w:type="paragraph" w:customStyle="1" w:styleId="78C98181EA4441CB88467F05E12A0812">
    <w:name w:val="78C98181EA4441CB88467F05E12A0812"/>
  </w:style>
  <w:style w:type="paragraph" w:customStyle="1" w:styleId="1E92ED838C0947F4B7429B89C0FFE020">
    <w:name w:val="1E92ED838C0947F4B7429B89C0FFE020"/>
  </w:style>
  <w:style w:type="paragraph" w:customStyle="1" w:styleId="AE30698F4A5C4887B33EA7369C4366A9">
    <w:name w:val="AE30698F4A5C4887B33EA7369C4366A9"/>
  </w:style>
  <w:style w:type="paragraph" w:customStyle="1" w:styleId="78A3017AA11B4ED388729699B9057FA6">
    <w:name w:val="78A3017AA11B4ED388729699B9057FA6"/>
  </w:style>
  <w:style w:type="paragraph" w:customStyle="1" w:styleId="56B13E128BFA4970972EEF87144825BE">
    <w:name w:val="56B13E128BFA4970972EEF87144825BE"/>
  </w:style>
  <w:style w:type="paragraph" w:customStyle="1" w:styleId="FA9B6A08F4DC47F4BE0AEA5030A9BB0B">
    <w:name w:val="FA9B6A08F4DC47F4BE0AEA5030A9BB0B"/>
  </w:style>
  <w:style w:type="paragraph" w:customStyle="1" w:styleId="B9AEA1C008CF4452A4DD88355AD7A4BA">
    <w:name w:val="B9AEA1C008CF4452A4DD88355AD7A4BA"/>
  </w:style>
  <w:style w:type="paragraph" w:customStyle="1" w:styleId="DCB6669D1C244E08A1884BE720F67682">
    <w:name w:val="DCB6669D1C244E08A1884BE720F67682"/>
  </w:style>
  <w:style w:type="paragraph" w:customStyle="1" w:styleId="F551D3EB86144725B6B61BA84E5E9DDA1">
    <w:name w:val="F551D3EB86144725B6B61BA84E5E9DDA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C98181EA4441CB88467F05E12A08121">
    <w:name w:val="78C98181EA4441CB88467F05E12A0812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1E92ED838C0947F4B7429B89C0FFE0201">
    <w:name w:val="1E92ED838C0947F4B7429B89C0FFE020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E30698F4A5C4887B33EA7369C4366A91">
    <w:name w:val="AE30698F4A5C4887B33EA7369C4366A9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A3017AA11B4ED388729699B9057FA61">
    <w:name w:val="78A3017AA11B4ED388729699B9057FA6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56B13E128BFA4970972EEF87144825BE1">
    <w:name w:val="56B13E128BFA4970972EEF87144825BE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A9B6A08F4DC47F4BE0AEA5030A9BB0B1">
    <w:name w:val="FA9B6A08F4DC47F4BE0AEA5030A9BB0B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B9AEA1C008CF4452A4DD88355AD7A4BA1">
    <w:name w:val="B9AEA1C008CF4452A4DD88355AD7A4BA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DCB6669D1C244E08A1884BE720F676821">
    <w:name w:val="DCB6669D1C244E08A1884BE720F67682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551D3EB86144725B6B61BA84E5E9DDA2">
    <w:name w:val="F551D3EB86144725B6B61BA84E5E9DDA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C98181EA4441CB88467F05E12A08122">
    <w:name w:val="78C98181EA4441CB88467F05E12A0812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1E92ED838C0947F4B7429B89C0FFE0202">
    <w:name w:val="1E92ED838C0947F4B7429B89C0FFE020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E30698F4A5C4887B33EA7369C4366A92">
    <w:name w:val="AE30698F4A5C4887B33EA7369C4366A9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A3017AA11B4ED388729699B9057FA62">
    <w:name w:val="78A3017AA11B4ED388729699B9057FA6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56B13E128BFA4970972EEF87144825BE2">
    <w:name w:val="56B13E128BFA4970972EEF87144825BE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A9B6A08F4DC47F4BE0AEA5030A9BB0B2">
    <w:name w:val="FA9B6A08F4DC47F4BE0AEA5030A9BB0B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B9AEA1C008CF4452A4DD88355AD7A4BA2">
    <w:name w:val="B9AEA1C008CF4452A4DD88355AD7A4BA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DCB6669D1C244E08A1884BE720F676822">
    <w:name w:val="DCB6669D1C244E08A1884BE720F67682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551D3EB86144725B6B61BA84E5E9DDA3">
    <w:name w:val="F551D3EB86144725B6B61BA84E5E9DDA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C98181EA4441CB88467F05E12A08123">
    <w:name w:val="78C98181EA4441CB88467F05E12A0812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1E92ED838C0947F4B7429B89C0FFE0203">
    <w:name w:val="1E92ED838C0947F4B7429B89C0FFE020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E30698F4A5C4887B33EA7369C4366A93">
    <w:name w:val="AE30698F4A5C4887B33EA7369C4366A9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A3017AA11B4ED388729699B9057FA63">
    <w:name w:val="78A3017AA11B4ED388729699B9057FA6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56B13E128BFA4970972EEF87144825BE3">
    <w:name w:val="56B13E128BFA4970972EEF87144825BE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A9B6A08F4DC47F4BE0AEA5030A9BB0B3">
    <w:name w:val="FA9B6A08F4DC47F4BE0AEA5030A9BB0B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B9AEA1C008CF4452A4DD88355AD7A4BA3">
    <w:name w:val="B9AEA1C008CF4452A4DD88355AD7A4BA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DCB6669D1C244E08A1884BE720F676823">
    <w:name w:val="DCB6669D1C244E08A1884BE720F67682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4936BA1A8344E1F8ADC72017C807FBF">
    <w:name w:val="F4936BA1A8344E1F8ADC72017C807FBF"/>
    <w:rsid w:val="005924DB"/>
  </w:style>
  <w:style w:type="paragraph" w:customStyle="1" w:styleId="93555E280CA349C4A33A023EFD36AA96">
    <w:name w:val="93555E280CA349C4A33A023EFD36AA96"/>
    <w:rsid w:val="005924DB"/>
  </w:style>
  <w:style w:type="paragraph" w:customStyle="1" w:styleId="FEB7A4A7D3194287BA13E1786338C4E8">
    <w:name w:val="FEB7A4A7D3194287BA13E1786338C4E8"/>
    <w:rsid w:val="00A73A72"/>
  </w:style>
  <w:style w:type="paragraph" w:customStyle="1" w:styleId="F8380BF423DC4C78AE07AA720CF08B18">
    <w:name w:val="F8380BF423DC4C78AE07AA720CF08B18"/>
    <w:rsid w:val="00A73A72"/>
  </w:style>
  <w:style w:type="paragraph" w:customStyle="1" w:styleId="78EF49D23EC440F6A431D468B4C9A79D">
    <w:name w:val="78EF49D23EC440F6A431D468B4C9A79D"/>
    <w:rsid w:val="00A73A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D2A06-4743-4139-9986-4BAA76B0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AAO(12)</Template>
  <TotalTime>70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Julie Vigouroux</dc:creator>
  <cp:lastModifiedBy>Julie Vigouroux</cp:lastModifiedBy>
  <cp:revision>29</cp:revision>
  <cp:lastPrinted>2018-10-28T21:35:00Z</cp:lastPrinted>
  <dcterms:created xsi:type="dcterms:W3CDTF">2024-04-22T22:42:00Z</dcterms:created>
  <dcterms:modified xsi:type="dcterms:W3CDTF">2026-08-31T23:08:00Z</dcterms:modified>
</cp:coreProperties>
</file>